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7226" w14:textId="77777777" w:rsidR="00D73354" w:rsidRDefault="000115EB" w:rsidP="0063042B">
      <w:pPr>
        <w:pStyle w:val="Heading1"/>
        <w:keepNext w:val="0"/>
        <w:keepLines w:val="0"/>
        <w:widowControl w:val="0"/>
        <w:spacing w:before="0" w:line="240" w:lineRule="auto"/>
      </w:pPr>
      <w:r>
        <w:t>SANKET SHARMA</w:t>
      </w:r>
    </w:p>
    <w:p w14:paraId="5C16EF46" w14:textId="77777777" w:rsidR="00D73354" w:rsidRDefault="000115EB" w:rsidP="0063042B">
      <w:pPr>
        <w:widowControl w:val="0"/>
        <w:spacing w:after="0" w:line="240" w:lineRule="auto"/>
      </w:pPr>
      <w:r>
        <w:t>📞 +91-8527931530 | ✉️ Sanket.sharma@hotmail.com | 📍 Noida, U.P</w:t>
      </w:r>
    </w:p>
    <w:p w14:paraId="76E6379A" w14:textId="59A74135" w:rsidR="00D73354" w:rsidRDefault="000115EB" w:rsidP="0063042B">
      <w:pPr>
        <w:pStyle w:val="Heading2"/>
        <w:keepNext w:val="0"/>
        <w:keepLines w:val="0"/>
        <w:widowControl w:val="0"/>
        <w:spacing w:before="0" w:line="240" w:lineRule="auto"/>
      </w:pPr>
      <w:r>
        <w:t>SAP SuccessFactors EC Consultant</w:t>
      </w:r>
    </w:p>
    <w:p w14:paraId="237510F1" w14:textId="77777777" w:rsidR="0063042B" w:rsidRDefault="0063042B" w:rsidP="0063042B">
      <w:pPr>
        <w:pStyle w:val="Heading3"/>
        <w:keepNext w:val="0"/>
        <w:keepLines w:val="0"/>
        <w:widowControl w:val="0"/>
        <w:spacing w:before="0" w:line="240" w:lineRule="auto"/>
      </w:pPr>
    </w:p>
    <w:p w14:paraId="78F013B7" w14:textId="247E7C58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PROFESSIONAL SUMMARY</w:t>
      </w:r>
    </w:p>
    <w:p w14:paraId="463E064D" w14:textId="77777777" w:rsidR="003225C6" w:rsidRDefault="004F2B4B" w:rsidP="0063042B">
      <w:pPr>
        <w:widowControl w:val="0"/>
        <w:spacing w:after="0" w:line="240" w:lineRule="auto"/>
      </w:pPr>
      <w:bookmarkStart w:id="0" w:name="_Hlk196491234"/>
      <w:r>
        <w:t>R</w:t>
      </w:r>
      <w:r w:rsidR="000115EB">
        <w:t>esults-</w:t>
      </w:r>
      <w:r w:rsidR="003225C6">
        <w:t>and driven SAP SuccessFactors Employee Central Consultant with a solid background in IT recruitment, HR cloud solutions, and SAP ecosystem tools. Skilled in provisioning access, data modeling, role-based permissions, workflow configuration, and MDF object customization. Experienced in implementing end-to-end SF EC solutions with knowledge of SAP Activate methodology, XML configurations, and foundational data setup.</w:t>
      </w:r>
    </w:p>
    <w:bookmarkEnd w:id="0"/>
    <w:p w14:paraId="2D314E97" w14:textId="54849329" w:rsidR="00D73354" w:rsidRDefault="00D73354" w:rsidP="0063042B">
      <w:pPr>
        <w:widowControl w:val="0"/>
        <w:spacing w:after="0" w:line="240" w:lineRule="auto"/>
      </w:pPr>
    </w:p>
    <w:p w14:paraId="57A0BB1D" w14:textId="77777777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CORE COMPETENCIES</w:t>
      </w:r>
    </w:p>
    <w:p w14:paraId="4C373395" w14:textId="387C3863" w:rsidR="00D73354" w:rsidRDefault="000115EB" w:rsidP="0063042B">
      <w:pPr>
        <w:widowControl w:val="0"/>
        <w:spacing w:after="0" w:line="240" w:lineRule="auto"/>
      </w:pPr>
      <w:r>
        <w:t>- SAP SuccessFactors EC Modules: Corporate &amp; Succession Data Models, HRIS Propagation, Event Reason Derivation, Position Org Chart</w:t>
      </w:r>
      <w:r>
        <w:br/>
        <w:t>- Configuration Tools: Provisioning Access, Manage Workflow Requests, Role-Based Permissions, Custom Portlets, Picklist Management</w:t>
      </w:r>
      <w:r>
        <w:br/>
        <w:t xml:space="preserve">- Methodologies: SAP Activate, SuccessFactors </w:t>
      </w:r>
      <w:proofErr w:type="spellStart"/>
      <w:r>
        <w:t>BizX</w:t>
      </w:r>
      <w:proofErr w:type="spellEnd"/>
      <w:r>
        <w:t xml:space="preserve"> Implementation</w:t>
      </w:r>
      <w:r>
        <w:br/>
        <w:t>- Technical Skills: Python (Basic), Bash, Jira, SDLC, Microsoft Visio, Excel, PowerPoint</w:t>
      </w:r>
      <w:r>
        <w:br/>
        <w:t>- HR Platforms: SAP Fieldglass, Ariba, Peoplesoft HRMS, ATS (Ceipal, Bullhorn, Job Diva)</w:t>
      </w:r>
    </w:p>
    <w:p w14:paraId="6E6C9C81" w14:textId="77777777" w:rsidR="0063042B" w:rsidRDefault="0063042B" w:rsidP="0063042B">
      <w:pPr>
        <w:pStyle w:val="Heading3"/>
        <w:keepNext w:val="0"/>
        <w:keepLines w:val="0"/>
        <w:widowControl w:val="0"/>
        <w:spacing w:before="0" w:line="240" w:lineRule="auto"/>
      </w:pPr>
    </w:p>
    <w:p w14:paraId="7CC2B21E" w14:textId="5D17A047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PROFESSIONAL EXPERIENCE</w:t>
      </w:r>
    </w:p>
    <w:p w14:paraId="543824AE" w14:textId="77777777" w:rsidR="00D73354" w:rsidRPr="0063042B" w:rsidRDefault="000115EB" w:rsidP="0063042B">
      <w:pPr>
        <w:widowControl w:val="0"/>
        <w:spacing w:after="0" w:line="240" w:lineRule="auto"/>
        <w:rPr>
          <w:b/>
          <w:bCs/>
        </w:rPr>
      </w:pPr>
      <w:r w:rsidRPr="0063042B">
        <w:rPr>
          <w:b/>
          <w:bCs/>
        </w:rPr>
        <w:t>1 Point System, Noida</w:t>
      </w:r>
    </w:p>
    <w:p w14:paraId="08E403C0" w14:textId="22A27B77" w:rsidR="00D73354" w:rsidRPr="0063042B" w:rsidRDefault="000115EB" w:rsidP="0063042B">
      <w:pPr>
        <w:widowControl w:val="0"/>
        <w:spacing w:after="0" w:line="240" w:lineRule="auto"/>
        <w:rPr>
          <w:b/>
          <w:bCs/>
        </w:rPr>
      </w:pPr>
      <w:r w:rsidRPr="0063042B">
        <w:rPr>
          <w:b/>
          <w:bCs/>
        </w:rPr>
        <w:t>SAP SuccessFactors EC</w:t>
      </w:r>
      <w:r w:rsidR="0063042B">
        <w:rPr>
          <w:b/>
          <w:bCs/>
        </w:rPr>
        <w:t xml:space="preserve"> Consultant</w:t>
      </w:r>
    </w:p>
    <w:p w14:paraId="2E709CBD" w14:textId="77777777" w:rsidR="00D73354" w:rsidRPr="0063042B" w:rsidRDefault="000115EB" w:rsidP="0063042B">
      <w:pPr>
        <w:widowControl w:val="0"/>
        <w:spacing w:after="0" w:line="240" w:lineRule="auto"/>
        <w:rPr>
          <w:b/>
          <w:bCs/>
        </w:rPr>
      </w:pPr>
      <w:r w:rsidRPr="0063042B">
        <w:rPr>
          <w:b/>
          <w:bCs/>
        </w:rPr>
        <w:t>Dec 2019 – Present</w:t>
      </w:r>
    </w:p>
    <w:p w14:paraId="7B227D80" w14:textId="21321508" w:rsidR="0063042B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Assisted in full-cycle SAP SuccessFactors EC configuration projects using SAP Activate methodology</w:t>
      </w:r>
    </w:p>
    <w:p w14:paraId="7DC440ED" w14:textId="1DD7197C" w:rsidR="0063042B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Configured Corporate Data Model, Country-Specific Corporate Data Models, Succession Data Models, and Event Reason Derivation</w:t>
      </w:r>
    </w:p>
    <w:p w14:paraId="2673441B" w14:textId="55380A56" w:rsidR="0063042B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Managed ESS &amp; MSS setup, including Permission Roles/Groups under Role-Based Permissions</w:t>
      </w:r>
      <w:r>
        <w:br/>
        <w:t>- Designed workflows for Position Org Chart including Add Peer/Lower Positions, and Advanced Position Management</w:t>
      </w:r>
    </w:p>
    <w:p w14:paraId="44414C95" w14:textId="1217BE80" w:rsidR="00E0624F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Developed Custom Portlets, configured People Profile sections, and managed Configuration UI using MDF</w:t>
      </w:r>
    </w:p>
    <w:p w14:paraId="607D9580" w14:textId="16C00074" w:rsidR="0063042B" w:rsidRDefault="00E0624F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Imported/Exported Employee and Foundation Data via CSV; worked on XML pad for data models</w:t>
      </w:r>
    </w:p>
    <w:p w14:paraId="4407E4A3" w14:textId="4D4759BC" w:rsidR="0063042B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>Managed Workflow Execution for hire requests, email notifications, and onboarding events</w:t>
      </w:r>
    </w:p>
    <w:p w14:paraId="31F52915" w14:textId="53F8C4F3" w:rsidR="0063042B" w:rsidRDefault="000115EB" w:rsidP="0063042B">
      <w:pPr>
        <w:pStyle w:val="ListParagraph"/>
        <w:widowControl w:val="0"/>
        <w:numPr>
          <w:ilvl w:val="0"/>
          <w:numId w:val="11"/>
        </w:numPr>
        <w:spacing w:after="0" w:line="240" w:lineRule="auto"/>
      </w:pPr>
      <w:r>
        <w:t xml:space="preserve">Utilized SAP tools including Provisioning, SAP Launchpad, and </w:t>
      </w:r>
      <w:proofErr w:type="spellStart"/>
      <w:r>
        <w:t>PartnerEdge</w:t>
      </w:r>
      <w:proofErr w:type="spellEnd"/>
    </w:p>
    <w:p w14:paraId="3139DD25" w14:textId="59DA978F" w:rsidR="00D73354" w:rsidRDefault="000115EB" w:rsidP="0063042B">
      <w:pPr>
        <w:widowControl w:val="0"/>
        <w:spacing w:after="0" w:line="240" w:lineRule="auto"/>
      </w:pPr>
      <w:r>
        <w:t>Key Highlights:</w:t>
      </w:r>
      <w:r>
        <w:br/>
        <w:t>✔ Contributed to end-to-end Add/Hire New Employee and Manage Pending Hires flows</w:t>
      </w:r>
      <w:r>
        <w:br/>
        <w:t>✔ Created and executed workflow rules for EC events</w:t>
      </w:r>
      <w:r>
        <w:br/>
        <w:t>✔ Implemented RBP matrix for end users, HR Admins, and Managers</w:t>
      </w:r>
    </w:p>
    <w:p w14:paraId="7B9681E9" w14:textId="77777777" w:rsidR="0063042B" w:rsidRDefault="0063042B" w:rsidP="0063042B">
      <w:pPr>
        <w:widowControl w:val="0"/>
        <w:spacing w:after="0" w:line="240" w:lineRule="auto"/>
      </w:pPr>
    </w:p>
    <w:p w14:paraId="13E5B028" w14:textId="106B332A" w:rsidR="00D73354" w:rsidRPr="0063042B" w:rsidRDefault="000115EB" w:rsidP="0063042B">
      <w:pPr>
        <w:widowControl w:val="0"/>
        <w:spacing w:after="0" w:line="240" w:lineRule="auto"/>
        <w:rPr>
          <w:b/>
          <w:bCs/>
        </w:rPr>
      </w:pPr>
      <w:r w:rsidRPr="0063042B">
        <w:rPr>
          <w:b/>
          <w:bCs/>
        </w:rPr>
        <w:t>Atos Syntel, Pune/Gurugram</w:t>
      </w:r>
    </w:p>
    <w:p w14:paraId="6DA3AE98" w14:textId="626FFFFA" w:rsidR="00D73354" w:rsidRPr="0063042B" w:rsidRDefault="00747286" w:rsidP="0063042B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Senior</w:t>
      </w:r>
      <w:r w:rsidR="000115EB" w:rsidRPr="0063042B">
        <w:rPr>
          <w:b/>
          <w:bCs/>
        </w:rPr>
        <w:t xml:space="preserve"> Consultant | </w:t>
      </w:r>
      <w:r>
        <w:rPr>
          <w:b/>
          <w:bCs/>
        </w:rPr>
        <w:t>Transitioning</w:t>
      </w:r>
      <w:r w:rsidR="000115EB" w:rsidRPr="0063042B">
        <w:rPr>
          <w:b/>
          <w:bCs/>
        </w:rPr>
        <w:t xml:space="preserve"> to SAP SF EC</w:t>
      </w:r>
    </w:p>
    <w:p w14:paraId="3B6DE2AC" w14:textId="77777777" w:rsidR="00D73354" w:rsidRPr="0063042B" w:rsidRDefault="000115EB" w:rsidP="0063042B">
      <w:pPr>
        <w:widowControl w:val="0"/>
        <w:spacing w:after="0" w:line="240" w:lineRule="auto"/>
        <w:rPr>
          <w:b/>
          <w:bCs/>
        </w:rPr>
      </w:pPr>
      <w:r w:rsidRPr="0063042B">
        <w:rPr>
          <w:b/>
          <w:bCs/>
        </w:rPr>
        <w:t>Dec 2018 – Nov 2019</w:t>
      </w:r>
    </w:p>
    <w:p w14:paraId="36154959" w14:textId="1D924C69" w:rsidR="0063042B" w:rsidRDefault="000115EB" w:rsidP="0063042B">
      <w:pPr>
        <w:pStyle w:val="ListParagraph"/>
        <w:widowControl w:val="0"/>
        <w:numPr>
          <w:ilvl w:val="0"/>
          <w:numId w:val="13"/>
        </w:numPr>
        <w:spacing w:after="0" w:line="240" w:lineRule="auto"/>
      </w:pPr>
      <w:r>
        <w:t>Supported employee data migration projects as part of HRMS transformation</w:t>
      </w:r>
    </w:p>
    <w:p w14:paraId="4B3CEB4D" w14:textId="3413B880" w:rsidR="0063042B" w:rsidRDefault="000115EB" w:rsidP="0063042B">
      <w:pPr>
        <w:pStyle w:val="ListParagraph"/>
        <w:widowControl w:val="0"/>
        <w:numPr>
          <w:ilvl w:val="0"/>
          <w:numId w:val="13"/>
        </w:numPr>
        <w:spacing w:after="0" w:line="240" w:lineRule="auto"/>
      </w:pPr>
      <w:r>
        <w:lastRenderedPageBreak/>
        <w:t>Worked with consultants on SuccessFactors EC workflow design and role configuration</w:t>
      </w:r>
    </w:p>
    <w:p w14:paraId="019DB83B" w14:textId="11A0FA8C" w:rsidR="00D73354" w:rsidRDefault="000115EB" w:rsidP="0063042B">
      <w:pPr>
        <w:pStyle w:val="ListParagraph"/>
        <w:widowControl w:val="0"/>
        <w:numPr>
          <w:ilvl w:val="0"/>
          <w:numId w:val="13"/>
        </w:numPr>
        <w:spacing w:after="0" w:line="240" w:lineRule="auto"/>
      </w:pPr>
      <w:r>
        <w:t>Documented SOPs for onboarding, succession planning, and job requisition using SF templates</w:t>
      </w:r>
    </w:p>
    <w:p w14:paraId="67B878D7" w14:textId="42019030" w:rsidR="00747286" w:rsidRDefault="00747286" w:rsidP="00747286">
      <w:pPr>
        <w:widowControl w:val="0"/>
        <w:spacing w:after="0" w:line="240" w:lineRule="auto"/>
      </w:pPr>
      <w:r>
        <w:t>HR Responsibilities:</w:t>
      </w:r>
    </w:p>
    <w:p w14:paraId="3EFD21EB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Responsible for handling End to End recruitment activities for US.</w:t>
      </w:r>
    </w:p>
    <w:p w14:paraId="100B1D33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Responsible for gathering demands/ requirements from delivery, PDAC Team.</w:t>
      </w:r>
    </w:p>
    <w:p w14:paraId="156BE56D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Worked with Delivery &amp; Engagement managers on all staffing related issues, budget, joining of candidates, interviews and discuss the core of job description.</w:t>
      </w:r>
    </w:p>
    <w:p w14:paraId="674D4D67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Worked on sourcing portals for new profiles.</w:t>
      </w:r>
    </w:p>
    <w:p w14:paraId="1B9F5B36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Worked on Syntel’s internal database (</w:t>
      </w:r>
      <w:proofErr w:type="spellStart"/>
      <w:r w:rsidRPr="00747286">
        <w:rPr>
          <w:rFonts w:asciiTheme="majorHAnsi" w:hAnsiTheme="majorHAnsi" w:cstheme="majorHAnsi"/>
          <w:bCs/>
        </w:rPr>
        <w:t>Hirecraft</w:t>
      </w:r>
      <w:proofErr w:type="spellEnd"/>
      <w:r w:rsidRPr="00747286">
        <w:rPr>
          <w:rFonts w:asciiTheme="majorHAnsi" w:hAnsiTheme="majorHAnsi" w:cstheme="majorHAnsi"/>
          <w:bCs/>
        </w:rPr>
        <w:t>) for tagging candidates, generate ticket ID, status update to interviews, feedback, offer and joining.</w:t>
      </w:r>
    </w:p>
    <w:p w14:paraId="4B7AE495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Attending conference calls/ virtual meetings for discussing escalations, criticality, strategies and deadline for demand fulfilment.</w:t>
      </w:r>
    </w:p>
    <w:p w14:paraId="44A00A49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Responsible for direct sourcing and vendor support for requirement fulfilment.</w:t>
      </w:r>
    </w:p>
    <w:p w14:paraId="4AB76A69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Scheduling interviews/conference/meetings with candidate and panel.</w:t>
      </w:r>
    </w:p>
    <w:p w14:paraId="797A1A74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Conducting weekend drives in case of bulk requirements/ RFPs.</w:t>
      </w:r>
    </w:p>
    <w:p w14:paraId="5C55CBF3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 xml:space="preserve">Create &amp; maintain a custom database of candidates and job requisitions from open to close posting and maintaining jobs online. </w:t>
      </w:r>
    </w:p>
    <w:p w14:paraId="627E1433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Experience on Recruitment module Peoplesoft HRMS portal for releasing offer, employee ID creation, arrangement of candidate’s logistics and other onboarding activities.</w:t>
      </w:r>
    </w:p>
    <w:p w14:paraId="19D9CA16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Handling BGV &amp; DT, coordination with agency to get the search completed.</w:t>
      </w:r>
    </w:p>
    <w:p w14:paraId="532A7480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Worked with finance team for payroll, travel team for logistics arrangement of candidates.</w:t>
      </w:r>
    </w:p>
    <w:p w14:paraId="1EC4296B" w14:textId="77777777" w:rsidR="00747286" w:rsidRPr="00747286" w:rsidRDefault="00747286" w:rsidP="0074728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theme="majorHAnsi"/>
          <w:bCs/>
        </w:rPr>
      </w:pPr>
      <w:r w:rsidRPr="00747286">
        <w:rPr>
          <w:rFonts w:asciiTheme="majorHAnsi" w:hAnsiTheme="majorHAnsi" w:cstheme="majorHAnsi"/>
          <w:bCs/>
        </w:rPr>
        <w:t>Worked with HR team for giving clarity on induction.</w:t>
      </w:r>
    </w:p>
    <w:p w14:paraId="528D51A4" w14:textId="77777777" w:rsidR="00747286" w:rsidRDefault="00747286" w:rsidP="00747286">
      <w:pPr>
        <w:widowControl w:val="0"/>
        <w:spacing w:after="0" w:line="240" w:lineRule="auto"/>
      </w:pPr>
    </w:p>
    <w:p w14:paraId="075FE360" w14:textId="77777777" w:rsidR="00B73EBA" w:rsidRPr="00B73EBA" w:rsidRDefault="00B73EBA" w:rsidP="0063042B">
      <w:pPr>
        <w:widowControl w:val="0"/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Previous Roles (2012 – 2018)</w:t>
      </w:r>
    </w:p>
    <w:p w14:paraId="04A28869" w14:textId="29BEB414" w:rsidR="00B73EBA" w:rsidRPr="00B73EBA" w:rsidRDefault="00B73EBA" w:rsidP="0063042B">
      <w:pPr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EApps Tech, Noida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/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Hyd</w:t>
      </w:r>
      <w:proofErr w:type="spellEnd"/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|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Sr. </w:t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IT Recruitment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(US)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Mar 16 to Nov 18</w:t>
      </w:r>
    </w:p>
    <w:p w14:paraId="6A57CFE7" w14:textId="4EE61333" w:rsidR="00B73EBA" w:rsidRPr="00B73EBA" w:rsidRDefault="00B73EBA" w:rsidP="0063042B">
      <w:pPr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Technology Resource Group | Lead Recruiter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(US)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Dec 14 to Mar 16</w:t>
      </w:r>
    </w:p>
    <w:p w14:paraId="45CFADC1" w14:textId="000C6980" w:rsidR="00B73EBA" w:rsidRPr="00B73EBA" w:rsidRDefault="00B73EBA" w:rsidP="0063042B">
      <w:pPr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IDC Technologies | Lead Recruiter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(US)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March-14 to Nov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</w:t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14</w:t>
      </w:r>
    </w:p>
    <w:p w14:paraId="4B49A0FA" w14:textId="46CDB467" w:rsidR="00B73EBA" w:rsidRPr="00B73EBA" w:rsidRDefault="00B73EBA" w:rsidP="0063042B">
      <w:pPr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Net2Source |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</w:t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IT Recruitment – Lead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(US)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April- 13 to March-14</w:t>
      </w:r>
    </w:p>
    <w:p w14:paraId="62B164D2" w14:textId="58E3FBA4" w:rsidR="00B73EBA" w:rsidRPr="00B73EBA" w:rsidRDefault="00B73EBA" w:rsidP="0063042B">
      <w:pPr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E-Solutions | IT Recruitment Executive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 xml:space="preserve"> (US)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ab/>
      </w: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Sep 12 to April-13</w:t>
      </w:r>
    </w:p>
    <w:p w14:paraId="4A75A980" w14:textId="063F1D22" w:rsidR="00B73EBA" w:rsidRPr="00B73EBA" w:rsidRDefault="00B73EBA" w:rsidP="0063042B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</w:pPr>
      <w:r w:rsidRPr="00B73EBA">
        <w:rPr>
          <w:rFonts w:asciiTheme="majorHAnsi" w:eastAsia="Times New Roman" w:hAnsiTheme="majorHAnsi" w:cstheme="majorHAnsi"/>
          <w:b/>
          <w:bCs/>
          <w:sz w:val="24"/>
          <w:szCs w:val="24"/>
          <w:lang w:eastAsia="en-IN" w:bidi="hi-IN"/>
        </w:rPr>
        <w:t>Key Contributions:</w:t>
      </w:r>
      <w:r w:rsidRPr="00B73EBA"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  <w:t xml:space="preserve"> </w:t>
      </w:r>
      <w:r w:rsidR="004F2B4B"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  <w:t xml:space="preserve">E2E Full Lifecyle Recruitment, Onboarding, Delivery, Account Management, </w:t>
      </w:r>
      <w:r w:rsidRPr="00B73EBA">
        <w:rPr>
          <w:rFonts w:asciiTheme="majorHAnsi" w:eastAsia="Times New Roman" w:hAnsiTheme="majorHAnsi" w:cstheme="majorHAnsi"/>
          <w:sz w:val="24"/>
          <w:szCs w:val="24"/>
          <w:lang w:eastAsia="en-IN" w:bidi="hi-IN"/>
        </w:rPr>
        <w:t>Vendor Management, ATS Optimization, Diversity Hiring, Process Automation</w:t>
      </w:r>
    </w:p>
    <w:p w14:paraId="5B1B2421" w14:textId="1EF46BD8" w:rsidR="00B73EBA" w:rsidRDefault="00747286" w:rsidP="0063042B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3B45FF4C">
          <v:rect id="_x0000_i1025" style="width:0;height:1.5pt" o:hralign="center" o:hrstd="t" o:hr="t" fillcolor="#a0a0a0" stroked="f"/>
        </w:pict>
      </w:r>
    </w:p>
    <w:p w14:paraId="1AB15773" w14:textId="77777777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TRAINING &amp; PROJECTS</w:t>
      </w:r>
    </w:p>
    <w:p w14:paraId="20748A1B" w14:textId="77777777" w:rsidR="00D73354" w:rsidRDefault="000115EB" w:rsidP="0063042B">
      <w:pPr>
        <w:widowControl w:val="0"/>
        <w:spacing w:after="0" w:line="240" w:lineRule="auto"/>
      </w:pPr>
      <w:r>
        <w:t>- SAP SuccessFactors Employee Central &amp; Recruiting – In Progress</w:t>
      </w:r>
      <w:r>
        <w:br/>
        <w:t xml:space="preserve">  Topics: Org Chart, MDF Framework, Data Models, RBP, Picklist Management, Workflow Rules</w:t>
      </w:r>
      <w:r>
        <w:br/>
        <w:t>- HRMS System Migration – Atos: Legacy to Cloud-based HR systems</w:t>
      </w:r>
      <w:r>
        <w:br/>
        <w:t>- Python for HR Analytics – Scripting for reporting and analysis</w:t>
      </w:r>
    </w:p>
    <w:p w14:paraId="2AF60D53" w14:textId="77777777" w:rsidR="0063042B" w:rsidRDefault="0063042B" w:rsidP="0063042B">
      <w:pPr>
        <w:pStyle w:val="Heading3"/>
        <w:keepNext w:val="0"/>
        <w:keepLines w:val="0"/>
        <w:widowControl w:val="0"/>
        <w:spacing w:before="0" w:line="240" w:lineRule="auto"/>
      </w:pPr>
    </w:p>
    <w:p w14:paraId="31E2FD0C" w14:textId="2B8BBD9D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CERTIFICATIONS</w:t>
      </w:r>
    </w:p>
    <w:p w14:paraId="6C127F46" w14:textId="77777777" w:rsidR="00D73354" w:rsidRDefault="000115EB" w:rsidP="0063042B">
      <w:pPr>
        <w:widowControl w:val="0"/>
        <w:spacing w:after="0" w:line="240" w:lineRule="auto"/>
      </w:pPr>
      <w:r>
        <w:t>- SAP Certified Application Associate – SuccessFactors EC (Planned)</w:t>
      </w:r>
      <w:r>
        <w:br/>
        <w:t>- LinkedIn Learning: Recruiting Module (Completed)</w:t>
      </w:r>
      <w:r>
        <w:br/>
        <w:t>- Certified IT Business Analyst – QBI Noida</w:t>
      </w:r>
    </w:p>
    <w:p w14:paraId="46CCF0DE" w14:textId="77777777" w:rsidR="0063042B" w:rsidRDefault="0063042B" w:rsidP="0063042B">
      <w:pPr>
        <w:pStyle w:val="Heading3"/>
        <w:keepNext w:val="0"/>
        <w:keepLines w:val="0"/>
        <w:widowControl w:val="0"/>
        <w:spacing w:before="0" w:line="240" w:lineRule="auto"/>
      </w:pPr>
    </w:p>
    <w:p w14:paraId="1CA994AF" w14:textId="3C69ED9A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t>EDUCATION</w:t>
      </w:r>
    </w:p>
    <w:p w14:paraId="30B9BD31" w14:textId="77777777" w:rsidR="00D73354" w:rsidRDefault="000115EB" w:rsidP="0063042B">
      <w:pPr>
        <w:widowControl w:val="0"/>
        <w:spacing w:after="0" w:line="240" w:lineRule="auto"/>
      </w:pPr>
      <w:r>
        <w:t>🎓 B.E. Electronics &amp; Instrumentation – RGTU, Bhopal</w:t>
      </w:r>
    </w:p>
    <w:p w14:paraId="4855B89B" w14:textId="77777777" w:rsidR="0063042B" w:rsidRDefault="0063042B" w:rsidP="0063042B">
      <w:pPr>
        <w:pStyle w:val="Heading3"/>
        <w:keepNext w:val="0"/>
        <w:keepLines w:val="0"/>
        <w:widowControl w:val="0"/>
        <w:spacing w:before="0" w:line="240" w:lineRule="auto"/>
      </w:pPr>
    </w:p>
    <w:p w14:paraId="609BBC71" w14:textId="3F41548F" w:rsidR="00D73354" w:rsidRDefault="000115EB" w:rsidP="0063042B">
      <w:pPr>
        <w:pStyle w:val="Heading3"/>
        <w:keepNext w:val="0"/>
        <w:keepLines w:val="0"/>
        <w:widowControl w:val="0"/>
        <w:spacing w:before="0" w:line="240" w:lineRule="auto"/>
      </w:pPr>
      <w:r>
        <w:lastRenderedPageBreak/>
        <w:t>ACHIEVEMENTS</w:t>
      </w:r>
    </w:p>
    <w:p w14:paraId="51992B5E" w14:textId="77777777" w:rsidR="00D73354" w:rsidRDefault="000115EB" w:rsidP="0063042B">
      <w:pPr>
        <w:widowControl w:val="0"/>
        <w:spacing w:after="0" w:line="240" w:lineRule="auto"/>
      </w:pPr>
      <w:r>
        <w:t>🏆 Best Performer Award – 1 Point</w:t>
      </w:r>
      <w:r>
        <w:br/>
        <w:t>🏆 Spot Awards for Recruitment on High-Priority Projects</w:t>
      </w:r>
      <w:r>
        <w:br/>
        <w:t>🏆 Recognized for Automation &amp; Efficiency in Hiring Process</w:t>
      </w:r>
    </w:p>
    <w:sectPr w:rsidR="00D73354" w:rsidSect="0063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891D92"/>
    <w:multiLevelType w:val="hybridMultilevel"/>
    <w:tmpl w:val="0248CD52"/>
    <w:lvl w:ilvl="0" w:tplc="C5DE91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66EE"/>
    <w:multiLevelType w:val="hybridMultilevel"/>
    <w:tmpl w:val="03761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3413"/>
    <w:multiLevelType w:val="hybridMultilevel"/>
    <w:tmpl w:val="4F665256"/>
    <w:lvl w:ilvl="0" w:tplc="53C89AC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F0548"/>
    <w:multiLevelType w:val="hybridMultilevel"/>
    <w:tmpl w:val="AC2A6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2D2D"/>
    <w:multiLevelType w:val="hybridMultilevel"/>
    <w:tmpl w:val="C0CC0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128B1"/>
    <w:multiLevelType w:val="multilevel"/>
    <w:tmpl w:val="A2F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15EB"/>
    <w:rsid w:val="00034616"/>
    <w:rsid w:val="0006063C"/>
    <w:rsid w:val="0015074B"/>
    <w:rsid w:val="0029639D"/>
    <w:rsid w:val="003225C6"/>
    <w:rsid w:val="00326F90"/>
    <w:rsid w:val="004F2B4B"/>
    <w:rsid w:val="0063042B"/>
    <w:rsid w:val="00747286"/>
    <w:rsid w:val="00AA1D8D"/>
    <w:rsid w:val="00B47730"/>
    <w:rsid w:val="00B73EBA"/>
    <w:rsid w:val="00CB0664"/>
    <w:rsid w:val="00D73354"/>
    <w:rsid w:val="00E062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25F17"/>
  <w14:defaultImageDpi w14:val="300"/>
  <w15:docId w15:val="{E6FEF4BC-9FE5-4DF3-B304-6144D32D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Sanket Sharma</cp:lastModifiedBy>
  <cp:revision>5</cp:revision>
  <dcterms:created xsi:type="dcterms:W3CDTF">2013-12-23T23:15:00Z</dcterms:created>
  <dcterms:modified xsi:type="dcterms:W3CDTF">2025-04-25T20:50:00Z</dcterms:modified>
  <cp:category/>
</cp:coreProperties>
</file>